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Pr="00C36A17" w:rsidRDefault="00C36A17" w:rsidP="00982AE7">
      <w:pPr>
        <w:rPr>
          <w:rFonts w:ascii="Arial" w:hAnsi="Arial" w:cs="Arial"/>
          <w:b/>
          <w:bCs/>
          <w:color w:val="2F759E" w:themeColor="accent1" w:themeShade="BF"/>
          <w:sz w:val="2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982AE7">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982AE7" w:rsidP="00982AE7">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82AE7">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4F326B" w:rsidRDefault="004F326B" w:rsidP="00C36A17">
      <w:pPr>
        <w:jc w:val="center"/>
        <w:rPr>
          <w:rFonts w:ascii="Arial" w:hAnsi="Arial" w:cs="Arial"/>
          <w:b/>
          <w:bCs/>
          <w:color w:val="2F759E" w:themeColor="accent1" w:themeShade="BF"/>
          <w:sz w:val="32"/>
          <w:szCs w:val="32"/>
          <w:lang w:val="en-GB" w:eastAsia="en-GB"/>
        </w:rPr>
      </w:pPr>
      <w:bookmarkStart w:id="0" w:name="_GoBack"/>
      <w:bookmarkEnd w:id="0"/>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1D01D9" w:rsidRDefault="004F326B" w:rsidP="004B2CFA">
      <w:pPr>
        <w:pStyle w:val="Heading2"/>
        <w:pBdr>
          <w:bottom w:val="nil"/>
        </w:pBdr>
        <w:spacing w:before="120" w:after="120"/>
        <w:rPr>
          <w:color w:val="2F759E" w:themeColor="accent1" w:themeShade="BF"/>
          <w:lang w:val="en-GB"/>
        </w:rPr>
      </w:pPr>
      <w:r w:rsidRPr="001D01D9">
        <w:rPr>
          <w:color w:val="2F759E" w:themeColor="accent1" w:themeShade="BF"/>
          <w:lang w:val="en-GB"/>
        </w:rPr>
        <w:t>More information</w:t>
      </w:r>
    </w:p>
    <w:p w:rsidR="004F326B" w:rsidRPr="008A3557" w:rsidRDefault="004F326B" w:rsidP="004B2CFA">
      <w:pPr>
        <w:pBdr>
          <w:bottom w:val="nil"/>
        </w:pBd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 </w:t>
      </w:r>
      <w:hyperlink r:id="rId12" w:history="1">
        <w:r w:rsidR="004B2CFA" w:rsidRPr="001649F5">
          <w:rPr>
            <w:rStyle w:val="Hyperlink"/>
            <w:rFonts w:ascii="Arial" w:hAnsi="Arial" w:cs="Arial"/>
            <w:sz w:val="22"/>
            <w:szCs w:val="22"/>
            <w:lang w:val="en-GB"/>
          </w:rPr>
          <w:t>www.imperialcollegehealthcentre.co.uk</w:t>
        </w:r>
      </w:hyperlink>
      <w:r w:rsidR="004B2CFA">
        <w:rPr>
          <w:rFonts w:ascii="Arial" w:hAnsi="Arial" w:cs="Arial"/>
          <w:sz w:val="22"/>
          <w:szCs w:val="22"/>
          <w:lang w:val="en-GB"/>
        </w:rPr>
        <w:t xml:space="preserve"> </w:t>
      </w:r>
    </w:p>
    <w:sectPr w:rsidR="004F326B" w:rsidRPr="008A3557" w:rsidSect="0089398F">
      <w:headerReference w:type="even" r:id="rId13"/>
      <w:headerReference w:type="default" r:id="rId14"/>
      <w:headerReference w:type="first" r:id="rId15"/>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sidP="00B5648D">
      <w:pPr>
        <w:pBdr>
          <w:top w:val="single" w:sz="4" w:space="1" w:color="auto"/>
        </w:pBdr>
      </w:pPr>
      <w:r>
        <w:separator/>
      </w:r>
    </w:p>
  </w:endnote>
  <w:endnote w:type="continuationSeparator" w:id="0">
    <w:p w:rsidR="001E0B2C" w:rsidRDefault="001E0B2C" w:rsidP="00B5648D">
      <w:pPr>
        <w:pBdr>
          <w:top w:val="single" w:sz="4" w:space="1" w:color="auto"/>
        </w:pBdr>
      </w:pPr>
      <w:r>
        <w:continuationSeparator/>
      </w:r>
    </w:p>
  </w:endnote>
  <w:endnote w:type="continuationNotice" w:id="1">
    <w:p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sidP="00B5648D">
      <w:pPr>
        <w:pBdr>
          <w:top w:val="single" w:sz="4" w:space="1" w:color="auto"/>
        </w:pBdr>
      </w:pPr>
      <w:r>
        <w:separator/>
      </w:r>
    </w:p>
  </w:footnote>
  <w:footnote w:type="continuationSeparator" w:id="0">
    <w:p w:rsidR="001E0B2C" w:rsidRDefault="001E0B2C" w:rsidP="00B5648D">
      <w:pPr>
        <w:pBdr>
          <w:top w:val="single" w:sz="4" w:space="1" w:color="auto"/>
        </w:pBdr>
      </w:pPr>
      <w:r>
        <w:continuationSeparator/>
      </w:r>
    </w:p>
  </w:footnote>
  <w:footnote w:type="continuationNotice" w:id="1">
    <w:p w:rsidR="001E0B2C" w:rsidRDefault="001E0B2C"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4B2CFA" w:rsidP="001F1457">
    <w:pPr>
      <w:pStyle w:val="Header"/>
      <w:jc w:val="both"/>
    </w:pPr>
    <w:r>
      <w:rPr>
        <w:noProof/>
        <w:lang w:val="en-GB" w:eastAsia="en-GB"/>
      </w:rPr>
      <w:drawing>
        <wp:anchor distT="0" distB="0" distL="114300" distR="114300" simplePos="0" relativeHeight="251659264" behindDoc="1" locked="0" layoutInCell="1" allowOverlap="1" wp14:anchorId="16238E1A" wp14:editId="6D0F38BC">
          <wp:simplePos x="0" y="0"/>
          <wp:positionH relativeFrom="column">
            <wp:posOffset>1107440</wp:posOffset>
          </wp:positionH>
          <wp:positionV relativeFrom="paragraph">
            <wp:posOffset>-176530</wp:posOffset>
          </wp:positionV>
          <wp:extent cx="5257800"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457">
      <w:tab/>
    </w:r>
    <w:r w:rsidR="001F1457">
      <w:tab/>
    </w:r>
  </w:p>
  <w:p w:rsidR="004B2CFA" w:rsidRDefault="004B2CFA" w:rsidP="001F1457">
    <w:pPr>
      <w:pStyle w:val="Header"/>
      <w:jc w:val="both"/>
    </w:pPr>
  </w:p>
  <w:p w:rsidR="004B2CFA" w:rsidRPr="001F1457" w:rsidRDefault="004B2CFA" w:rsidP="001F145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F2945"/>
    <w:rsid w:val="002F31B5"/>
    <w:rsid w:val="00313076"/>
    <w:rsid w:val="00327ADA"/>
    <w:rsid w:val="00346C71"/>
    <w:rsid w:val="003474C1"/>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B2CFA"/>
    <w:rsid w:val="004C0B28"/>
    <w:rsid w:val="004F326B"/>
    <w:rsid w:val="004F5F05"/>
    <w:rsid w:val="00500AE1"/>
    <w:rsid w:val="00503503"/>
    <w:rsid w:val="005057DE"/>
    <w:rsid w:val="005178EB"/>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460FC"/>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mperialcollegehealthcentr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AE1B96-8FA6-48FB-A284-B88FE9AD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Richard Powell</cp:lastModifiedBy>
  <cp:revision>2</cp:revision>
  <cp:lastPrinted>2016-03-18T11:46:00Z</cp:lastPrinted>
  <dcterms:created xsi:type="dcterms:W3CDTF">2016-03-18T11:47:00Z</dcterms:created>
  <dcterms:modified xsi:type="dcterms:W3CDTF">2016-03-18T11:47:00Z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